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14" w:rsidRDefault="00B44FFC">
      <w:bookmarkStart w:id="0" w:name="_GoBack"/>
      <w:bookmarkEnd w:id="0"/>
      <w:r>
        <w:t>Our annual Book Fair is on NEXT week!</w:t>
      </w:r>
    </w:p>
    <w:p w:rsidR="00B44FFC" w:rsidRDefault="00B44FFC">
      <w:r>
        <w:t>This year we will be having the popular café style book sale, running from 2:30 – 3:30 on Thursday 16</w:t>
      </w:r>
      <w:r w:rsidRPr="00B44FFC">
        <w:rPr>
          <w:vertAlign w:val="superscript"/>
        </w:rPr>
        <w:t>th</w:t>
      </w:r>
      <w:r>
        <w:t>, Friday 17</w:t>
      </w:r>
      <w:r w:rsidRPr="00B44FFC">
        <w:rPr>
          <w:vertAlign w:val="superscript"/>
        </w:rPr>
        <w:t>th</w:t>
      </w:r>
      <w:r>
        <w:t xml:space="preserve"> and Monday 20</w:t>
      </w:r>
      <w:r w:rsidRPr="00B44FFC">
        <w:rPr>
          <w:vertAlign w:val="superscript"/>
        </w:rPr>
        <w:t>th</w:t>
      </w:r>
      <w:r>
        <w:t xml:space="preserve"> November in the hall.</w:t>
      </w:r>
    </w:p>
    <w:p w:rsidR="00B44FFC" w:rsidRDefault="00B44FFC">
      <w:r>
        <w:t>We will be celebrating and giving away £5 tokens with a trivia quiz on some of the featured books – please come along to collect your quiz and join in the fun.   The draw for the wining vouchers will take place on Monday at 2:45pm</w:t>
      </w:r>
    </w:p>
    <w:p w:rsidR="00B44FFC" w:rsidRDefault="00B44FFC">
      <w:r>
        <w:t>On the Friday, children are invited to wear their pyjamas</w:t>
      </w:r>
      <w:r w:rsidR="003863B3">
        <w:t xml:space="preserve"> to school</w:t>
      </w:r>
      <w:r>
        <w:t xml:space="preserve"> if they so wish, and enjoy some story time using the featured books from the fair.</w:t>
      </w:r>
    </w:p>
    <w:p w:rsidR="00B44FFC" w:rsidRDefault="00B44FFC">
      <w:r>
        <w:t>The final day for purchasing any books will be Tuesday morning at 8:30-9:30am</w:t>
      </w:r>
      <w:r w:rsidR="003863B3">
        <w:t xml:space="preserve"> in the hall</w:t>
      </w:r>
      <w:r>
        <w:t>, where you can pick up a coffee and a bacon bap as well!</w:t>
      </w:r>
    </w:p>
    <w:p w:rsidR="001D2605" w:rsidRDefault="001D2605" w:rsidP="001D2605">
      <w:pPr>
        <w:rPr>
          <w:b/>
          <w:bCs/>
        </w:rPr>
      </w:pPr>
      <w:r>
        <w:t>There is something for every pocket on the book fair to assist with the rise in the cost of living.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Approximately 30% of titles are under £5.</w:t>
      </w:r>
    </w:p>
    <w:p w:rsidR="00B44FFC" w:rsidRDefault="009D3A5F">
      <w:r>
        <w:t>You can use cash or</w:t>
      </w:r>
      <w:r w:rsidR="001D2605">
        <w:t xml:space="preserve"> phone payments at the fair, using a QR code that will be displayed at the fair.</w:t>
      </w:r>
    </w:p>
    <w:p w:rsidR="001D2605" w:rsidRDefault="001D2605">
      <w:r>
        <w:t xml:space="preserve">More details of the books can be found at </w:t>
      </w:r>
      <w:hyperlink r:id="rId4" w:history="1">
        <w:r w:rsidRPr="00B4727C">
          <w:rPr>
            <w:rStyle w:val="Hyperlink"/>
          </w:rPr>
          <w:t>https://bookfairs.scholastic.co.uk/travelling-books/parents</w:t>
        </w:r>
      </w:hyperlink>
      <w:r>
        <w:t xml:space="preserve"> </w:t>
      </w:r>
    </w:p>
    <w:p w:rsidR="001D2605" w:rsidRDefault="001D2605"/>
    <w:p w:rsidR="00B44FFC" w:rsidRDefault="00B44FFC"/>
    <w:p w:rsidR="00B44FFC" w:rsidRDefault="00B44FFC"/>
    <w:p w:rsidR="001D2605" w:rsidRDefault="001D2605"/>
    <w:sectPr w:rsidR="001D2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C"/>
    <w:rsid w:val="001D2605"/>
    <w:rsid w:val="00250814"/>
    <w:rsid w:val="003863B3"/>
    <w:rsid w:val="00783311"/>
    <w:rsid w:val="009D3A5F"/>
    <w:rsid w:val="00A20551"/>
    <w:rsid w:val="00B44FFC"/>
    <w:rsid w:val="00E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5BB02-4E00-4112-A229-86593E88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6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fairs.scholastic.co.uk/travelling-books/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 Parochial Church of England Primary School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Bridgeland</dc:creator>
  <cp:keywords/>
  <dc:description/>
  <cp:lastModifiedBy>BeckettK</cp:lastModifiedBy>
  <cp:revision>2</cp:revision>
  <dcterms:created xsi:type="dcterms:W3CDTF">2023-11-10T12:13:00Z</dcterms:created>
  <dcterms:modified xsi:type="dcterms:W3CDTF">2023-11-10T12:13:00Z</dcterms:modified>
</cp:coreProperties>
</file>